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7377" w14:textId="77777777" w:rsidR="00997086" w:rsidRDefault="00000000">
      <w:pPr>
        <w:pStyle w:val="Heading1"/>
      </w:pPr>
      <w:r>
        <w:t>Home Inspector – Greater Sacramento Area</w:t>
      </w:r>
    </w:p>
    <w:p w14:paraId="1FF06942" w14:textId="77777777" w:rsidR="00997086" w:rsidRDefault="00000000">
      <w:r>
        <w:t>Company: EGA Inspection</w:t>
      </w:r>
    </w:p>
    <w:p w14:paraId="6502D853" w14:textId="77777777" w:rsidR="00997086" w:rsidRDefault="00000000">
      <w:r>
        <w:t>Location: Greater Sacramento Area, CA</w:t>
      </w:r>
    </w:p>
    <w:p w14:paraId="3931CFB4" w14:textId="77777777" w:rsidR="00997086" w:rsidRDefault="00000000">
      <w:r>
        <w:t>Type: As-Needed / Flexible Schedule</w:t>
      </w:r>
    </w:p>
    <w:p w14:paraId="46FA0747" w14:textId="77777777" w:rsidR="00997086" w:rsidRDefault="00000000">
      <w:pPr>
        <w:pStyle w:val="Heading2"/>
      </w:pPr>
      <w:r>
        <w:t>Join Our Team</w:t>
      </w:r>
    </w:p>
    <w:p w14:paraId="00F6154D" w14:textId="77777777" w:rsidR="00997086" w:rsidRDefault="00000000">
      <w:r>
        <w:t>Join a veteran-owned, top-rated home inspection company serving the Sacramento area since 2016.</w:t>
      </w:r>
      <w:r>
        <w:br/>
      </w:r>
      <w:r>
        <w:br/>
        <w:t>EGA Inspection is known for thoroughness, integrity, and client-focused service. With nearly a decade of experience and thousands of five-star reviews, we help protect families and support real estate professionals through detailed, technology-driven inspections that empower informed decisions.</w:t>
      </w:r>
    </w:p>
    <w:p w14:paraId="7B9BCAAA" w14:textId="77777777" w:rsidR="00997086" w:rsidRDefault="00000000">
      <w:pPr>
        <w:pStyle w:val="Heading2"/>
      </w:pPr>
      <w:r>
        <w:t>Mission &amp; Culture</w:t>
      </w:r>
    </w:p>
    <w:p w14:paraId="22BAD598" w14:textId="77777777" w:rsidR="00997086" w:rsidRDefault="00000000">
      <w:r>
        <w:t>Our mission is to provide the highest-quality inspections that protect our clients and give real estate agents clarity and confidence.</w:t>
      </w:r>
      <w:r>
        <w:br/>
      </w:r>
      <w:r>
        <w:br/>
        <w:t>At EGA, we hire team players who are honest, hardworking, helpful, and have a servant’s heart. We value professionalism, communication, and teamwork — because when our team thrives, our clients benefit.</w:t>
      </w:r>
    </w:p>
    <w:p w14:paraId="74A0F491" w14:textId="77777777" w:rsidR="00997086" w:rsidRDefault="00000000">
      <w:pPr>
        <w:pStyle w:val="Heading2"/>
      </w:pPr>
      <w:r>
        <w:t>Key Responsibilities</w:t>
      </w:r>
    </w:p>
    <w:p w14:paraId="5DD36266" w14:textId="77777777" w:rsidR="00997086" w:rsidRDefault="00000000">
      <w:r>
        <w:t>- Perform full residential property inspections, including:</w:t>
      </w:r>
      <w:r>
        <w:br/>
        <w:t xml:space="preserve">  • Pools</w:t>
      </w:r>
      <w:r>
        <w:br/>
        <w:t xml:space="preserve">  • Sewer lines (lateral)</w:t>
      </w:r>
      <w:r>
        <w:br/>
        <w:t xml:space="preserve">  • Air quality/mold testing</w:t>
      </w:r>
      <w:r>
        <w:br/>
        <w:t>- Create clear, concise reports using Spectora software</w:t>
      </w:r>
      <w:r>
        <w:br/>
        <w:t>- Follow InterNACHI Standards of Practice and EGA’s internal SOPs</w:t>
      </w:r>
      <w:r>
        <w:br/>
        <w:t>- Communicate findings clearly and calmly with clients and agents</w:t>
      </w:r>
      <w:r>
        <w:br/>
        <w:t>- Maintain and care for company tools, including drone and thermal imaging equipment</w:t>
      </w:r>
      <w:r>
        <w:br/>
      </w:r>
      <w:r>
        <w:br/>
        <w:t>Note: Physical activity required — climbing ladders, entering attics/crawl spaces, and traveling throughout the greater Sacramento area. Some weekends or early mornings may be required.</w:t>
      </w:r>
    </w:p>
    <w:p w14:paraId="1172C97C" w14:textId="77777777" w:rsidR="00997086" w:rsidRDefault="00000000">
      <w:pPr>
        <w:pStyle w:val="Heading2"/>
      </w:pPr>
      <w:r>
        <w:t>Training &amp; Schedule</w:t>
      </w:r>
    </w:p>
    <w:p w14:paraId="7BA85922" w14:textId="77777777" w:rsidR="00997086" w:rsidRDefault="00000000">
      <w:r>
        <w:t>- Up to 8 weeks of paid, on-the-job training, depending on experience</w:t>
      </w:r>
      <w:r>
        <w:br/>
        <w:t>- Learn and perform inspections the “EGA Way” — consistent, thorough, and professional</w:t>
      </w:r>
      <w:r>
        <w:br/>
        <w:t>- As-needed position with flexible scheduling:</w:t>
      </w:r>
      <w:r>
        <w:br/>
      </w:r>
      <w:r>
        <w:lastRenderedPageBreak/>
        <w:t xml:space="preserve">  • Typically two inspections per day</w:t>
      </w:r>
      <w:r>
        <w:br/>
        <w:t xml:space="preserve">  • Opportunities available three days per week</w:t>
      </w:r>
      <w:r>
        <w:br/>
        <w:t xml:space="preserve">  • Weekend work optional</w:t>
      </w:r>
      <w:r>
        <w:br/>
        <w:t xml:space="preserve">  • Increased workload available with experience and consistency</w:t>
      </w:r>
    </w:p>
    <w:p w14:paraId="04706B4F" w14:textId="77777777" w:rsidR="00997086" w:rsidRDefault="00000000">
      <w:pPr>
        <w:pStyle w:val="Heading2"/>
      </w:pPr>
      <w:r>
        <w:t>Requirements</w:t>
      </w:r>
    </w:p>
    <w:p w14:paraId="67D17636" w14:textId="77777777" w:rsidR="00997086" w:rsidRDefault="00000000">
      <w:r>
        <w:t>- InterNACHI CPI or CMI certification (in good standing)</w:t>
      </w:r>
      <w:r>
        <w:br/>
        <w:t>- Passed National Home Inspector Exam (NHIE)</w:t>
      </w:r>
      <w:r>
        <w:br/>
        <w:t>- FAA Part 107 Drone Certification</w:t>
      </w:r>
      <w:r>
        <w:br/>
        <w:t>- Excellent written and verbal communication skills</w:t>
      </w:r>
      <w:r>
        <w:br/>
        <w:t>- Professional and calm demeanor with clients and agents</w:t>
      </w:r>
      <w:r>
        <w:br/>
        <w:t>- Valid driver’s license and clean driving record required</w:t>
      </w:r>
      <w:r>
        <w:br/>
        <w:t>- Must be insurable to operate company vehicles, with a consistent history of safe driving</w:t>
      </w:r>
      <w:r>
        <w:br/>
        <w:t>- Background check and drug screening required</w:t>
      </w:r>
      <w:r>
        <w:br/>
        <w:t>- Strong understanding of home systems (roofing, HVAC, plumbing, electrical, foundation, etc.)</w:t>
      </w:r>
      <w:r>
        <w:br/>
        <w:t>- Ability to work independently, manage time efficiently, and produce consistent results</w:t>
      </w:r>
    </w:p>
    <w:p w14:paraId="69B0DE84" w14:textId="77777777" w:rsidR="00997086" w:rsidRDefault="00000000">
      <w:pPr>
        <w:pStyle w:val="Heading2"/>
      </w:pPr>
      <w:r>
        <w:t>Preferred Qualifications</w:t>
      </w:r>
    </w:p>
    <w:p w14:paraId="4155532E" w14:textId="77777777" w:rsidR="00997086" w:rsidRDefault="00000000">
      <w:r>
        <w:t>- Verified professional home inspection experience — applicants must provide:</w:t>
      </w:r>
      <w:r>
        <w:br/>
        <w:t xml:space="preserve">  • How many years in the home inspection industry</w:t>
      </w:r>
      <w:r>
        <w:br/>
        <w:t xml:space="preserve">  • Approximate number of inspections performed</w:t>
      </w:r>
      <w:r>
        <w:br/>
        <w:t>- Experience conducting:</w:t>
      </w:r>
      <w:r>
        <w:br/>
        <w:t xml:space="preserve">  • Sewer scope inspections</w:t>
      </w:r>
      <w:r>
        <w:br/>
        <w:t xml:space="preserve">  • Pool/spa inspections</w:t>
      </w:r>
      <w:r>
        <w:br/>
        <w:t xml:space="preserve">  • Air quality/mold testing</w:t>
      </w:r>
      <w:r>
        <w:br/>
        <w:t>- Construction or building trade background</w:t>
      </w:r>
      <w:r>
        <w:br/>
        <w:t>- Familiarity with Spectora or similar inspection software</w:t>
      </w:r>
    </w:p>
    <w:p w14:paraId="0164F4C4" w14:textId="77777777" w:rsidR="00997086" w:rsidRDefault="00000000">
      <w:pPr>
        <w:pStyle w:val="Heading2"/>
      </w:pPr>
      <w:r>
        <w:t>Compensation &amp; Benefits</w:t>
      </w:r>
    </w:p>
    <w:p w14:paraId="190EA9A5" w14:textId="77777777" w:rsidR="00997086" w:rsidRDefault="00000000">
      <w:r>
        <w:t>- Compensation: Pay range typically $60,000–$90,000 per year equivalent, depending on experience, certifications, and number of inspections completed</w:t>
      </w:r>
      <w:r>
        <w:br/>
        <w:t>- Retirement plan</w:t>
      </w:r>
      <w:r>
        <w:br/>
        <w:t>- Company-provided equipment after training: vehicle, phone, tablet, laptop, uniforms, tools</w:t>
      </w:r>
      <w:r>
        <w:br/>
        <w:t>- E&amp;O Insurance and InterNACHI membership dues covered</w:t>
      </w:r>
      <w:r>
        <w:br/>
        <w:t>- Ongoing education and certification support</w:t>
      </w:r>
      <w:r>
        <w:br/>
        <w:t>- (Note: Medical insurance not currently offered.)</w:t>
      </w:r>
    </w:p>
    <w:p w14:paraId="628ED963" w14:textId="77777777" w:rsidR="00997086" w:rsidRDefault="00000000">
      <w:pPr>
        <w:pStyle w:val="Heading2"/>
      </w:pPr>
      <w:r>
        <w:t>Career Growth</w:t>
      </w:r>
    </w:p>
    <w:p w14:paraId="1D368405" w14:textId="77777777" w:rsidR="00997086" w:rsidRDefault="00000000">
      <w:r>
        <w:t>EGA Inspection is in a phase of intentional growth and expansion. We plan to branch into new areas and locations across Northern California.</w:t>
      </w:r>
      <w:r>
        <w:br/>
      </w:r>
      <w:r>
        <w:br/>
        <w:t>Inspectors have opportunities to advance into Senior Inspector, Commercial Inspector, or Training Lead roles with continued mentorship, education, and leadership development.</w:t>
      </w:r>
      <w:r>
        <w:br/>
      </w:r>
      <w:r>
        <w:lastRenderedPageBreak/>
        <w:br/>
        <w:t>Join a company that invests in people and builds lasting inspection careers.</w:t>
      </w:r>
    </w:p>
    <w:p w14:paraId="4F7375E7" w14:textId="77777777" w:rsidR="00997086" w:rsidRDefault="00000000">
      <w:pPr>
        <w:pStyle w:val="Heading2"/>
      </w:pPr>
      <w:r>
        <w:t>How to Apply</w:t>
      </w:r>
    </w:p>
    <w:p w14:paraId="1B7F00B4" w14:textId="77777777" w:rsidR="00997086" w:rsidRDefault="00000000">
      <w:r>
        <w:t>Email: office@egainspection.com</w:t>
      </w:r>
      <w:r>
        <w:br/>
        <w:t>Phone: (916) 628-1921</w:t>
      </w:r>
      <w:r>
        <w:br/>
        <w:t>Subject Line: Home Inspector Position</w:t>
      </w:r>
      <w:r>
        <w:br/>
      </w:r>
      <w:r>
        <w:br/>
        <w:t>Please include your resume and a brief cover letter.</w:t>
      </w:r>
      <w:r>
        <w:br/>
      </w:r>
      <w:r>
        <w:br/>
        <w:t>We look forward to meeting you and learning how you’ll fit into our growing team!</w:t>
      </w:r>
    </w:p>
    <w:p w14:paraId="724AAE70" w14:textId="77777777" w:rsidR="00997086" w:rsidRDefault="00000000">
      <w:pPr>
        <w:pStyle w:val="Heading2"/>
      </w:pPr>
      <w:r>
        <w:t>Equal Opportunity Employer</w:t>
      </w:r>
    </w:p>
    <w:p w14:paraId="3612EF9B" w14:textId="77777777" w:rsidR="00997086" w:rsidRDefault="00000000">
      <w:r>
        <w:t>EGA Inspection is an equal opportunity employer. We welcome applicants from all backgrounds who meet the role requirements. We value diversity, integrity, and professionalism in everything we do.</w:t>
      </w:r>
    </w:p>
    <w:sectPr w:rsidR="009970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755070">
    <w:abstractNumId w:val="8"/>
  </w:num>
  <w:num w:numId="2" w16cid:durableId="1368868100">
    <w:abstractNumId w:val="6"/>
  </w:num>
  <w:num w:numId="3" w16cid:durableId="1804500989">
    <w:abstractNumId w:val="5"/>
  </w:num>
  <w:num w:numId="4" w16cid:durableId="235211449">
    <w:abstractNumId w:val="4"/>
  </w:num>
  <w:num w:numId="5" w16cid:durableId="844831894">
    <w:abstractNumId w:val="7"/>
  </w:num>
  <w:num w:numId="6" w16cid:durableId="1552227657">
    <w:abstractNumId w:val="3"/>
  </w:num>
  <w:num w:numId="7" w16cid:durableId="133639971">
    <w:abstractNumId w:val="2"/>
  </w:num>
  <w:num w:numId="8" w16cid:durableId="1332023600">
    <w:abstractNumId w:val="1"/>
  </w:num>
  <w:num w:numId="9" w16cid:durableId="44624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97086"/>
    <w:rsid w:val="00AA1D8D"/>
    <w:rsid w:val="00B47730"/>
    <w:rsid w:val="00B96AD1"/>
    <w:rsid w:val="00CB0664"/>
    <w:rsid w:val="00F541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4D3C4"/>
  <w14:defaultImageDpi w14:val="300"/>
  <w15:docId w15:val="{392193D8-D18C-E24E-BA1D-7FD8213F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Reynoso</cp:lastModifiedBy>
  <cp:revision>2</cp:revision>
  <dcterms:created xsi:type="dcterms:W3CDTF">2025-11-12T19:27:00Z</dcterms:created>
  <dcterms:modified xsi:type="dcterms:W3CDTF">2025-11-12T19:27:00Z</dcterms:modified>
  <cp:category/>
</cp:coreProperties>
</file>